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C25A" w14:textId="6F43AE77" w:rsidR="00DD1693" w:rsidRPr="0057489E" w:rsidRDefault="00EC75DF" w:rsidP="0057489E">
      <w:pPr>
        <w:jc w:val="center"/>
        <w:rPr>
          <w:rFonts w:ascii="Kokonor" w:hAnsi="Kokonor" w:cs="Kokonor"/>
          <w:b/>
          <w:bCs/>
          <w:sz w:val="36"/>
          <w:szCs w:val="36"/>
          <w:u w:val="single"/>
        </w:rPr>
      </w:pPr>
      <w:r w:rsidRPr="0057489E">
        <w:rPr>
          <w:rFonts w:ascii="Kokonor" w:hAnsi="Kokonor" w:cs="Kokonor"/>
          <w:b/>
          <w:bCs/>
          <w:sz w:val="36"/>
          <w:szCs w:val="36"/>
          <w:u w:val="single"/>
        </w:rPr>
        <w:t>To the Church of the Thessalonians</w:t>
      </w:r>
    </w:p>
    <w:p w14:paraId="5028924E" w14:textId="3F818C75" w:rsidR="00EC75DF" w:rsidRPr="0057489E" w:rsidRDefault="00EC75DF">
      <w:pPr>
        <w:rPr>
          <w:rFonts w:ascii="Kokonor" w:hAnsi="Kokonor" w:cs="Kokonor"/>
        </w:rPr>
      </w:pPr>
    </w:p>
    <w:p w14:paraId="67F64157" w14:textId="3812404D" w:rsidR="00EC75DF" w:rsidRPr="0057489E" w:rsidRDefault="00EC75DF" w:rsidP="0057489E">
      <w:pPr>
        <w:jc w:val="center"/>
        <w:rPr>
          <w:rFonts w:ascii="Kokonor" w:hAnsi="Kokonor" w:cs="Kokonor"/>
        </w:rPr>
      </w:pPr>
      <w:r w:rsidRPr="0057489E">
        <w:rPr>
          <w:rFonts w:ascii="Kokonor" w:hAnsi="Kokonor" w:cs="Kokonor"/>
        </w:rPr>
        <w:t>The Holy Spirit works in the lives and in the Church for salvation and sanctification.</w:t>
      </w:r>
    </w:p>
    <w:p w14:paraId="2F39A563" w14:textId="32EB544D" w:rsidR="00EC75DF" w:rsidRPr="0057489E" w:rsidRDefault="00EC75DF" w:rsidP="0057489E">
      <w:pPr>
        <w:jc w:val="center"/>
        <w:rPr>
          <w:rFonts w:ascii="Cambria" w:hAnsi="Cambria" w:cs="Kokonor"/>
        </w:rPr>
      </w:pPr>
      <w:r w:rsidRPr="0057489E">
        <w:rPr>
          <w:rFonts w:ascii="Kokonor" w:hAnsi="Kokonor" w:cs="Kokonor"/>
        </w:rPr>
        <w:t>He convicts, transforms, guides, and empowers</w:t>
      </w:r>
      <w:r w:rsidR="0057489E">
        <w:rPr>
          <w:rFonts w:ascii="Cambria" w:hAnsi="Cambria" w:cs="Kokonor"/>
        </w:rPr>
        <w:t>!</w:t>
      </w:r>
    </w:p>
    <w:p w14:paraId="1E9D1383" w14:textId="0B023FBE" w:rsidR="00EC75DF" w:rsidRPr="0057489E" w:rsidRDefault="00EC75DF">
      <w:pPr>
        <w:rPr>
          <w:rFonts w:ascii="Kokonor" w:hAnsi="Kokonor" w:cs="Kokonor"/>
        </w:rPr>
      </w:pPr>
    </w:p>
    <w:p w14:paraId="14124BFC" w14:textId="77777777" w:rsidR="0057489E" w:rsidRDefault="00EC75DF" w:rsidP="0057489E">
      <w:pPr>
        <w:jc w:val="center"/>
        <w:rPr>
          <w:rFonts w:ascii="Kokonor" w:hAnsi="Kokonor" w:cs="Kokonor"/>
          <w:b/>
          <w:bCs/>
          <w:i/>
          <w:iCs/>
        </w:rPr>
      </w:pPr>
      <w:r w:rsidRPr="0057489E">
        <w:rPr>
          <w:rFonts w:ascii="Times New Roman" w:hAnsi="Times New Roman" w:cs="Times New Roman"/>
          <w:b/>
          <w:bCs/>
          <w:i/>
          <w:iCs/>
        </w:rPr>
        <w:t>“</w:t>
      </w:r>
      <w:r w:rsidRPr="0057489E">
        <w:rPr>
          <w:rFonts w:ascii="Kokonor" w:hAnsi="Kokonor" w:cs="Kokonor"/>
          <w:b/>
          <w:bCs/>
          <w:i/>
          <w:iCs/>
        </w:rPr>
        <w:t xml:space="preserve">We give thanks to God always for all of you, constantly mentioning you in our prayers, remembering before our God and Father your </w:t>
      </w:r>
      <w:r w:rsidRPr="0057489E">
        <w:rPr>
          <w:rFonts w:ascii="Kokonor" w:hAnsi="Kokonor" w:cs="Kokonor"/>
          <w:b/>
          <w:bCs/>
          <w:i/>
          <w:iCs/>
          <w:u w:val="single"/>
        </w:rPr>
        <w:t>work of faith</w:t>
      </w:r>
    </w:p>
    <w:p w14:paraId="70540382" w14:textId="7F0C4079" w:rsidR="00EC75DF" w:rsidRPr="0057489E" w:rsidRDefault="00EC75DF" w:rsidP="0057489E">
      <w:pPr>
        <w:jc w:val="center"/>
        <w:rPr>
          <w:rFonts w:ascii="Kokonor" w:hAnsi="Kokonor" w:cs="Kokonor"/>
          <w:b/>
          <w:bCs/>
          <w:i/>
          <w:iCs/>
        </w:rPr>
      </w:pPr>
      <w:r w:rsidRPr="0057489E">
        <w:rPr>
          <w:rFonts w:ascii="Kokonor" w:hAnsi="Kokonor" w:cs="Kokonor"/>
          <w:b/>
          <w:bCs/>
          <w:i/>
          <w:iCs/>
        </w:rPr>
        <w:t xml:space="preserve"> and </w:t>
      </w:r>
      <w:r w:rsidRPr="0057489E">
        <w:rPr>
          <w:rFonts w:ascii="Kokonor" w:hAnsi="Kokonor" w:cs="Kokonor"/>
          <w:b/>
          <w:bCs/>
          <w:i/>
          <w:iCs/>
          <w:u w:val="single"/>
        </w:rPr>
        <w:t>labor of love</w:t>
      </w:r>
      <w:r w:rsidRPr="0057489E">
        <w:rPr>
          <w:rFonts w:ascii="Kokonor" w:hAnsi="Kokonor" w:cs="Kokonor"/>
          <w:b/>
          <w:bCs/>
          <w:i/>
          <w:iCs/>
        </w:rPr>
        <w:t xml:space="preserve"> and </w:t>
      </w:r>
      <w:r w:rsidRPr="0057489E">
        <w:rPr>
          <w:rFonts w:ascii="Kokonor" w:hAnsi="Kokonor" w:cs="Kokonor"/>
          <w:b/>
          <w:bCs/>
          <w:i/>
          <w:iCs/>
          <w:u w:val="single"/>
        </w:rPr>
        <w:t>steadfastness of hope</w:t>
      </w:r>
      <w:r w:rsidRPr="0057489E">
        <w:rPr>
          <w:rFonts w:ascii="Kokonor" w:hAnsi="Kokonor" w:cs="Kokonor"/>
          <w:b/>
          <w:bCs/>
          <w:i/>
          <w:iCs/>
        </w:rPr>
        <w:t xml:space="preserve"> in our Lord Jesus Christ.</w:t>
      </w:r>
      <w:r w:rsidRPr="0057489E">
        <w:rPr>
          <w:rFonts w:ascii="Times New Roman" w:hAnsi="Times New Roman" w:cs="Times New Roman"/>
          <w:b/>
          <w:bCs/>
          <w:i/>
          <w:iCs/>
        </w:rPr>
        <w:t>”</w:t>
      </w:r>
    </w:p>
    <w:p w14:paraId="1E8CBDEB" w14:textId="4A9241DF" w:rsidR="00EC75DF" w:rsidRPr="0057489E" w:rsidRDefault="00EC75DF" w:rsidP="0057489E">
      <w:pPr>
        <w:jc w:val="center"/>
        <w:rPr>
          <w:rFonts w:ascii="Kokonor" w:hAnsi="Kokonor" w:cs="Kokonor"/>
          <w:b/>
          <w:bCs/>
          <w:i/>
          <w:iCs/>
        </w:rPr>
      </w:pPr>
      <w:r w:rsidRPr="0057489E">
        <w:rPr>
          <w:rFonts w:ascii="Kokonor" w:hAnsi="Kokonor" w:cs="Kokonor"/>
          <w:b/>
          <w:bCs/>
          <w:i/>
          <w:iCs/>
        </w:rPr>
        <w:t>I Thessalonians 1: 2 &amp; 3</w:t>
      </w:r>
    </w:p>
    <w:p w14:paraId="67F5DBB4" w14:textId="5DFA8478" w:rsidR="00EC75DF" w:rsidRPr="0057489E" w:rsidRDefault="00EC75DF">
      <w:pPr>
        <w:rPr>
          <w:rFonts w:ascii="Kokonor" w:hAnsi="Kokonor" w:cs="Kokonor"/>
        </w:rPr>
      </w:pPr>
    </w:p>
    <w:p w14:paraId="6EB8E800" w14:textId="46A9443B" w:rsidR="00EC75DF" w:rsidRPr="0057489E" w:rsidRDefault="00EC75DF">
      <w:pPr>
        <w:rPr>
          <w:rFonts w:ascii="Kokonor" w:hAnsi="Kokonor" w:cs="Kokonor"/>
        </w:rPr>
      </w:pPr>
    </w:p>
    <w:p w14:paraId="66AB6B91" w14:textId="14BD8F60" w:rsidR="00EC75DF" w:rsidRPr="0057489E" w:rsidRDefault="00EC75DF" w:rsidP="0057489E">
      <w:pPr>
        <w:jc w:val="center"/>
        <w:rPr>
          <w:rFonts w:ascii="Kokonor" w:hAnsi="Kokonor" w:cs="Kokonor"/>
          <w:b/>
          <w:bCs/>
          <w:sz w:val="28"/>
          <w:szCs w:val="28"/>
          <w:u w:val="single"/>
        </w:rPr>
      </w:pPr>
      <w:r w:rsidRPr="0057489E">
        <w:rPr>
          <w:rFonts w:ascii="Kokonor" w:hAnsi="Kokonor" w:cs="Kokonor"/>
          <w:b/>
          <w:bCs/>
          <w:sz w:val="28"/>
          <w:szCs w:val="28"/>
          <w:u w:val="single"/>
        </w:rPr>
        <w:t>WORK OF FAITH</w:t>
      </w:r>
    </w:p>
    <w:p w14:paraId="4731FFAF" w14:textId="642AC40C" w:rsidR="00EC75DF" w:rsidRPr="0057489E" w:rsidRDefault="00EC75DF">
      <w:pPr>
        <w:rPr>
          <w:rFonts w:ascii="Kokonor" w:hAnsi="Kokonor" w:cs="Kokonor"/>
        </w:rPr>
      </w:pPr>
    </w:p>
    <w:p w14:paraId="57AFFAA4" w14:textId="4A6909F2" w:rsidR="00EC75DF" w:rsidRPr="0057489E" w:rsidRDefault="00EC75DF">
      <w:pPr>
        <w:rPr>
          <w:rFonts w:ascii="Kokonor" w:hAnsi="Kokonor" w:cs="Kokonor"/>
          <w:u w:val="single"/>
        </w:rPr>
      </w:pPr>
      <w:r w:rsidRPr="0057489E">
        <w:rPr>
          <w:rFonts w:ascii="Kokonor" w:hAnsi="Kokonor" w:cs="Kokonor"/>
          <w:u w:val="single"/>
        </w:rPr>
        <w:t>Encouragement:</w:t>
      </w:r>
    </w:p>
    <w:p w14:paraId="3AAF714A" w14:textId="7799FEB1" w:rsidR="00EC75DF" w:rsidRPr="0057489E" w:rsidRDefault="00EC75DF">
      <w:pPr>
        <w:rPr>
          <w:rFonts w:ascii="Kokonor" w:hAnsi="Kokonor" w:cs="Kokonor"/>
        </w:rPr>
      </w:pPr>
    </w:p>
    <w:p w14:paraId="69CCD232" w14:textId="2CA533D5" w:rsidR="00EC75DF" w:rsidRPr="0057489E" w:rsidRDefault="00EC75DF" w:rsidP="00EC75DF">
      <w:pPr>
        <w:pStyle w:val="ListParagraph"/>
        <w:numPr>
          <w:ilvl w:val="0"/>
          <w:numId w:val="1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Imitators of us and of the Lord</w:t>
      </w:r>
    </w:p>
    <w:p w14:paraId="58C24459" w14:textId="497C190E" w:rsidR="00EC75DF" w:rsidRPr="0057489E" w:rsidRDefault="00EC75DF" w:rsidP="00EC75DF">
      <w:pPr>
        <w:pStyle w:val="ListParagraph"/>
        <w:numPr>
          <w:ilvl w:val="0"/>
          <w:numId w:val="1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Received the Word in much affliction</w:t>
      </w:r>
    </w:p>
    <w:p w14:paraId="38DA16B0" w14:textId="5F644B87" w:rsidR="00EC75DF" w:rsidRPr="0057489E" w:rsidRDefault="00EC75DF" w:rsidP="00EC75DF">
      <w:pPr>
        <w:pStyle w:val="ListParagraph"/>
        <w:numPr>
          <w:ilvl w:val="0"/>
          <w:numId w:val="1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With the joy of the Holy Spirit</w:t>
      </w:r>
    </w:p>
    <w:p w14:paraId="25B26CE9" w14:textId="460B8F57" w:rsidR="00EC75DF" w:rsidRPr="0057489E" w:rsidRDefault="00EC75DF" w:rsidP="00EC75DF">
      <w:pPr>
        <w:pStyle w:val="ListParagraph"/>
        <w:numPr>
          <w:ilvl w:val="0"/>
          <w:numId w:val="1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Example to all believers</w:t>
      </w:r>
    </w:p>
    <w:p w14:paraId="4486E3A2" w14:textId="4AB8B490" w:rsidR="00EC75DF" w:rsidRPr="0057489E" w:rsidRDefault="00EC75DF" w:rsidP="00EC75DF">
      <w:pPr>
        <w:rPr>
          <w:rFonts w:ascii="Kokonor" w:hAnsi="Kokonor" w:cs="Kokonor"/>
        </w:rPr>
      </w:pPr>
    </w:p>
    <w:p w14:paraId="2AF3D53A" w14:textId="7EC88508" w:rsidR="00EC75DF" w:rsidRPr="0057489E" w:rsidRDefault="00EC75DF" w:rsidP="00EC75DF">
      <w:pPr>
        <w:rPr>
          <w:rFonts w:ascii="Kokonor" w:hAnsi="Kokonor" w:cs="Kokonor"/>
          <w:u w:val="single"/>
        </w:rPr>
      </w:pPr>
      <w:r w:rsidRPr="0057489E">
        <w:rPr>
          <w:rFonts w:ascii="Kokonor" w:hAnsi="Kokonor" w:cs="Kokonor"/>
          <w:u w:val="single"/>
        </w:rPr>
        <w:t>Exhortation:</w:t>
      </w:r>
    </w:p>
    <w:p w14:paraId="6DA48EBF" w14:textId="5D05258E" w:rsidR="00EC75DF" w:rsidRPr="0057489E" w:rsidRDefault="00EC75DF" w:rsidP="00EC75DF">
      <w:pPr>
        <w:rPr>
          <w:rFonts w:ascii="Kokonor" w:hAnsi="Kokonor" w:cs="Kokonor"/>
        </w:rPr>
      </w:pPr>
    </w:p>
    <w:p w14:paraId="297E8F48" w14:textId="5EFB01B8" w:rsidR="00EC75DF" w:rsidRPr="0057489E" w:rsidRDefault="00EC75DF" w:rsidP="00EC75DF">
      <w:pPr>
        <w:pStyle w:val="ListParagraph"/>
        <w:numPr>
          <w:ilvl w:val="0"/>
          <w:numId w:val="2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Be bold in declaring the gospel, be holy, righteous, and blameless</w:t>
      </w:r>
    </w:p>
    <w:p w14:paraId="5E7DCD21" w14:textId="700BCA7E" w:rsidR="00EC75DF" w:rsidRPr="0057489E" w:rsidRDefault="00EC75DF" w:rsidP="00EC75DF">
      <w:pPr>
        <w:pStyle w:val="ListParagraph"/>
        <w:numPr>
          <w:ilvl w:val="0"/>
          <w:numId w:val="2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Stand fast in the Lord</w:t>
      </w:r>
    </w:p>
    <w:p w14:paraId="0F643A17" w14:textId="39866FC7" w:rsidR="00EC75DF" w:rsidRPr="0057489E" w:rsidRDefault="00EC75DF" w:rsidP="00EC75DF">
      <w:pPr>
        <w:pStyle w:val="ListParagraph"/>
        <w:numPr>
          <w:ilvl w:val="0"/>
          <w:numId w:val="2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Walk in a manner worthy of God</w:t>
      </w:r>
    </w:p>
    <w:p w14:paraId="757B05B9" w14:textId="5BE716A3" w:rsidR="00EC75DF" w:rsidRPr="0057489E" w:rsidRDefault="00EC75DF" w:rsidP="00EC75DF">
      <w:pPr>
        <w:pStyle w:val="ListParagraph"/>
        <w:numPr>
          <w:ilvl w:val="0"/>
          <w:numId w:val="2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Receive God</w:t>
      </w:r>
      <w:r w:rsidRPr="0057489E">
        <w:rPr>
          <w:rFonts w:ascii="Times New Roman" w:hAnsi="Times New Roman" w:cs="Times New Roman"/>
        </w:rPr>
        <w:t>’</w:t>
      </w:r>
      <w:r w:rsidRPr="0057489E">
        <w:rPr>
          <w:rFonts w:ascii="Kokonor" w:hAnsi="Kokonor" w:cs="Kokonor"/>
        </w:rPr>
        <w:t xml:space="preserve">s Word </w:t>
      </w:r>
      <w:r w:rsidR="0057489E" w:rsidRPr="0057489E">
        <w:rPr>
          <w:rFonts w:ascii="Kokonor" w:hAnsi="Kokonor" w:cs="Kokonor"/>
        </w:rPr>
        <w:t>in suffering</w:t>
      </w:r>
    </w:p>
    <w:p w14:paraId="4B5C4FB1" w14:textId="4DB9BC8C" w:rsidR="0057489E" w:rsidRPr="0057489E" w:rsidRDefault="0057489E" w:rsidP="0057489E">
      <w:pPr>
        <w:rPr>
          <w:rFonts w:ascii="Kokonor" w:hAnsi="Kokonor" w:cs="Kokonor"/>
        </w:rPr>
      </w:pPr>
    </w:p>
    <w:p w14:paraId="698314A2" w14:textId="66A7138E" w:rsidR="0057489E" w:rsidRPr="0057489E" w:rsidRDefault="0057489E" w:rsidP="0057489E">
      <w:pPr>
        <w:rPr>
          <w:rFonts w:ascii="Kokonor" w:hAnsi="Kokonor" w:cs="Kokonor"/>
          <w:color w:val="FF0000"/>
        </w:rPr>
      </w:pPr>
      <w:r w:rsidRPr="0057489E">
        <w:rPr>
          <w:rFonts w:ascii="Kokonor" w:hAnsi="Kokonor" w:cs="Kokonor"/>
          <w:color w:val="FF0000"/>
        </w:rPr>
        <w:t>What are some differences between how believers respond to suffering and how non-believers respond to suffering?</w:t>
      </w:r>
    </w:p>
    <w:p w14:paraId="32A60F9F" w14:textId="27B202DB" w:rsidR="0057489E" w:rsidRPr="0057489E" w:rsidRDefault="0057489E" w:rsidP="0057489E">
      <w:pPr>
        <w:rPr>
          <w:rFonts w:ascii="Kokonor" w:hAnsi="Kokonor" w:cs="Kokonor"/>
          <w:color w:val="FF0000"/>
        </w:rPr>
      </w:pPr>
    </w:p>
    <w:p w14:paraId="732458F5" w14:textId="7AE7E4A7" w:rsidR="0057489E" w:rsidRPr="0057489E" w:rsidRDefault="0057489E" w:rsidP="0057489E">
      <w:pPr>
        <w:rPr>
          <w:rFonts w:ascii="Kokonor" w:hAnsi="Kokonor" w:cs="Kokonor"/>
          <w:color w:val="FF0000"/>
        </w:rPr>
      </w:pPr>
      <w:r w:rsidRPr="0057489E">
        <w:rPr>
          <w:rFonts w:ascii="Kokonor" w:hAnsi="Kokonor" w:cs="Kokonor"/>
          <w:color w:val="FF0000"/>
        </w:rPr>
        <w:t>How can we imitate Jesus and be examples to believers and non-believers?</w:t>
      </w:r>
    </w:p>
    <w:p w14:paraId="2D3BC8AA" w14:textId="698DEE1C" w:rsidR="0057489E" w:rsidRPr="0057489E" w:rsidRDefault="0057489E" w:rsidP="0057489E">
      <w:pPr>
        <w:rPr>
          <w:rFonts w:ascii="Kokonor" w:hAnsi="Kokonor" w:cs="Kokonor"/>
        </w:rPr>
      </w:pPr>
    </w:p>
    <w:p w14:paraId="04F48589" w14:textId="33B398AF" w:rsidR="0057489E" w:rsidRPr="0057489E" w:rsidRDefault="0057489E" w:rsidP="0057489E">
      <w:pPr>
        <w:rPr>
          <w:rFonts w:ascii="Kokonor" w:hAnsi="Kokonor" w:cs="Kokonor"/>
        </w:rPr>
      </w:pPr>
    </w:p>
    <w:p w14:paraId="0BF54918" w14:textId="58D8A56D" w:rsidR="0057489E" w:rsidRPr="0057489E" w:rsidRDefault="0057489E" w:rsidP="0057489E">
      <w:pPr>
        <w:jc w:val="center"/>
        <w:rPr>
          <w:rFonts w:ascii="Kokonor" w:hAnsi="Kokonor" w:cs="Kokonor"/>
          <w:b/>
          <w:bCs/>
          <w:sz w:val="28"/>
          <w:szCs w:val="28"/>
          <w:u w:val="single"/>
        </w:rPr>
      </w:pPr>
      <w:r w:rsidRPr="0057489E">
        <w:rPr>
          <w:rFonts w:ascii="Kokonor" w:hAnsi="Kokonor" w:cs="Kokonor"/>
          <w:b/>
          <w:bCs/>
          <w:sz w:val="28"/>
          <w:szCs w:val="28"/>
          <w:u w:val="single"/>
        </w:rPr>
        <w:t>LABOR OF LOVE</w:t>
      </w:r>
    </w:p>
    <w:p w14:paraId="0A4F2037" w14:textId="18939AC0" w:rsidR="0057489E" w:rsidRPr="0057489E" w:rsidRDefault="0057489E" w:rsidP="0057489E">
      <w:pPr>
        <w:rPr>
          <w:rFonts w:ascii="Kokonor" w:hAnsi="Kokonor" w:cs="Kokonor"/>
        </w:rPr>
      </w:pPr>
    </w:p>
    <w:p w14:paraId="71A47723" w14:textId="51432975" w:rsidR="0057489E" w:rsidRPr="0057489E" w:rsidRDefault="0057489E" w:rsidP="0057489E">
      <w:pPr>
        <w:rPr>
          <w:rFonts w:ascii="Kokonor" w:hAnsi="Kokonor" w:cs="Kokonor"/>
          <w:u w:val="single"/>
        </w:rPr>
      </w:pPr>
      <w:r w:rsidRPr="0057489E">
        <w:rPr>
          <w:rFonts w:ascii="Kokonor" w:hAnsi="Kokonor" w:cs="Kokonor"/>
          <w:u w:val="single"/>
        </w:rPr>
        <w:t>Encouragement:</w:t>
      </w:r>
    </w:p>
    <w:p w14:paraId="3532F40A" w14:textId="7EC8E80A" w:rsidR="0057489E" w:rsidRPr="0057489E" w:rsidRDefault="0057489E" w:rsidP="0057489E">
      <w:pPr>
        <w:rPr>
          <w:rFonts w:ascii="Kokonor" w:hAnsi="Kokonor" w:cs="Kokonor"/>
        </w:rPr>
      </w:pPr>
    </w:p>
    <w:p w14:paraId="74283030" w14:textId="5D7640EC" w:rsidR="0057489E" w:rsidRPr="0057489E" w:rsidRDefault="0057489E" w:rsidP="0057489E">
      <w:pPr>
        <w:pStyle w:val="ListParagraph"/>
        <w:numPr>
          <w:ilvl w:val="0"/>
          <w:numId w:val="3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Turned to God from idols</w:t>
      </w:r>
    </w:p>
    <w:p w14:paraId="1CA586A3" w14:textId="2220701D" w:rsidR="0057489E" w:rsidRPr="0057489E" w:rsidRDefault="0057489E" w:rsidP="0057489E">
      <w:pPr>
        <w:pStyle w:val="ListParagraph"/>
        <w:numPr>
          <w:ilvl w:val="0"/>
          <w:numId w:val="3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Serving the living and true God</w:t>
      </w:r>
    </w:p>
    <w:p w14:paraId="5179DF74" w14:textId="7B13CF85" w:rsidR="0057489E" w:rsidRPr="0057489E" w:rsidRDefault="0057489E" w:rsidP="0057489E">
      <w:pPr>
        <w:pStyle w:val="ListParagraph"/>
        <w:numPr>
          <w:ilvl w:val="0"/>
          <w:numId w:val="3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Taught by God to love</w:t>
      </w:r>
    </w:p>
    <w:p w14:paraId="420D15D5" w14:textId="7831890B" w:rsidR="0057489E" w:rsidRPr="0057489E" w:rsidRDefault="0057489E" w:rsidP="0057489E">
      <w:pPr>
        <w:rPr>
          <w:rFonts w:ascii="Kokonor" w:hAnsi="Kokonor" w:cs="Kokonor"/>
        </w:rPr>
      </w:pPr>
    </w:p>
    <w:p w14:paraId="1F635878" w14:textId="2D022A6D" w:rsidR="0057489E" w:rsidRPr="0057489E" w:rsidRDefault="0057489E" w:rsidP="0057489E">
      <w:pPr>
        <w:rPr>
          <w:rFonts w:ascii="Kokonor" w:hAnsi="Kokonor" w:cs="Kokonor"/>
          <w:u w:val="single"/>
        </w:rPr>
      </w:pPr>
      <w:r w:rsidRPr="0057489E">
        <w:rPr>
          <w:rFonts w:ascii="Kokonor" w:hAnsi="Kokonor" w:cs="Kokonor"/>
          <w:u w:val="single"/>
        </w:rPr>
        <w:t>Exhortation:</w:t>
      </w:r>
    </w:p>
    <w:p w14:paraId="4722545D" w14:textId="0B0B598B" w:rsidR="0057489E" w:rsidRPr="0057489E" w:rsidRDefault="0057489E" w:rsidP="0057489E">
      <w:pPr>
        <w:rPr>
          <w:rFonts w:ascii="Kokonor" w:hAnsi="Kokonor" w:cs="Kokonor"/>
        </w:rPr>
      </w:pPr>
    </w:p>
    <w:p w14:paraId="4D76D03C" w14:textId="628F0B02" w:rsidR="0057489E" w:rsidRPr="0057489E" w:rsidRDefault="0057489E" w:rsidP="0057489E">
      <w:pPr>
        <w:pStyle w:val="ListParagraph"/>
        <w:numPr>
          <w:ilvl w:val="0"/>
          <w:numId w:val="4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Abstain and control</w:t>
      </w:r>
    </w:p>
    <w:p w14:paraId="24A636CD" w14:textId="1BBE0A53" w:rsidR="0057489E" w:rsidRPr="0057489E" w:rsidRDefault="0057489E" w:rsidP="0057489E">
      <w:pPr>
        <w:pStyle w:val="ListParagraph"/>
        <w:numPr>
          <w:ilvl w:val="0"/>
          <w:numId w:val="4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Walk in purity</w:t>
      </w:r>
    </w:p>
    <w:p w14:paraId="649ED80F" w14:textId="0B4AE3F6" w:rsidR="0057489E" w:rsidRPr="0057489E" w:rsidRDefault="0057489E" w:rsidP="0057489E">
      <w:pPr>
        <w:pStyle w:val="ListParagraph"/>
        <w:numPr>
          <w:ilvl w:val="0"/>
          <w:numId w:val="4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Love one another</w:t>
      </w:r>
    </w:p>
    <w:p w14:paraId="5318134E" w14:textId="164E6BB8" w:rsidR="0057489E" w:rsidRPr="0057489E" w:rsidRDefault="0057489E" w:rsidP="0057489E">
      <w:pPr>
        <w:pStyle w:val="ListParagraph"/>
        <w:numPr>
          <w:ilvl w:val="1"/>
          <w:numId w:val="4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 xml:space="preserve">Live quietly </w:t>
      </w:r>
      <w:r w:rsidRPr="0057489E">
        <w:rPr>
          <w:rFonts w:ascii="Times New Roman" w:hAnsi="Times New Roman" w:cs="Times New Roman"/>
        </w:rPr>
        <w:t>–</w:t>
      </w:r>
      <w:r w:rsidRPr="0057489E">
        <w:rPr>
          <w:rFonts w:ascii="Kokonor" w:hAnsi="Kokonor" w:cs="Kokonor"/>
        </w:rPr>
        <w:t xml:space="preserve"> Be cooperative</w:t>
      </w:r>
    </w:p>
    <w:p w14:paraId="5987252B" w14:textId="0CB8B226" w:rsidR="0057489E" w:rsidRPr="0057489E" w:rsidRDefault="0057489E" w:rsidP="0057489E">
      <w:pPr>
        <w:pStyle w:val="ListParagraph"/>
        <w:numPr>
          <w:ilvl w:val="1"/>
          <w:numId w:val="4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 xml:space="preserve">Mind your own affairs </w:t>
      </w:r>
      <w:r w:rsidRPr="0057489E">
        <w:rPr>
          <w:rFonts w:ascii="Times New Roman" w:hAnsi="Times New Roman" w:cs="Times New Roman"/>
        </w:rPr>
        <w:t>–</w:t>
      </w:r>
      <w:r w:rsidRPr="0057489E">
        <w:rPr>
          <w:rFonts w:ascii="Kokonor" w:hAnsi="Kokonor" w:cs="Kokonor"/>
        </w:rPr>
        <w:t xml:space="preserve"> Be responsible</w:t>
      </w:r>
    </w:p>
    <w:p w14:paraId="24970252" w14:textId="0020DA68" w:rsidR="0057489E" w:rsidRPr="0057489E" w:rsidRDefault="0057489E" w:rsidP="0057489E">
      <w:pPr>
        <w:pStyle w:val="ListParagraph"/>
        <w:numPr>
          <w:ilvl w:val="1"/>
          <w:numId w:val="4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 xml:space="preserve">Work in your hands </w:t>
      </w:r>
      <w:r w:rsidRPr="0057489E">
        <w:rPr>
          <w:rFonts w:ascii="Times New Roman" w:hAnsi="Times New Roman" w:cs="Times New Roman"/>
        </w:rPr>
        <w:t>–</w:t>
      </w:r>
      <w:r w:rsidRPr="0057489E">
        <w:rPr>
          <w:rFonts w:ascii="Kokonor" w:hAnsi="Kokonor" w:cs="Kokonor"/>
        </w:rPr>
        <w:t xml:space="preserve"> Be humble</w:t>
      </w:r>
    </w:p>
    <w:p w14:paraId="07677292" w14:textId="7450CAAB" w:rsidR="0057489E" w:rsidRPr="0057489E" w:rsidRDefault="0057489E" w:rsidP="0057489E">
      <w:pPr>
        <w:rPr>
          <w:rFonts w:ascii="Kokonor" w:hAnsi="Kokonor" w:cs="Kokonor"/>
          <w:color w:val="FF0000"/>
        </w:rPr>
      </w:pPr>
    </w:p>
    <w:p w14:paraId="5A7BF56F" w14:textId="2DEAFA6C" w:rsidR="0057489E" w:rsidRPr="0057489E" w:rsidRDefault="0057489E" w:rsidP="0057489E">
      <w:pPr>
        <w:rPr>
          <w:rFonts w:ascii="Kokonor" w:hAnsi="Kokonor" w:cs="Kokonor"/>
          <w:color w:val="FF0000"/>
        </w:rPr>
      </w:pPr>
      <w:r w:rsidRPr="0057489E">
        <w:rPr>
          <w:rFonts w:ascii="Kokonor" w:hAnsi="Kokonor" w:cs="Kokonor"/>
          <w:color w:val="FF0000"/>
        </w:rPr>
        <w:t>Why are other believers sometimes the hardest to love?</w:t>
      </w:r>
    </w:p>
    <w:p w14:paraId="2A95CA37" w14:textId="4F7B76AC" w:rsidR="0057489E" w:rsidRPr="0057489E" w:rsidRDefault="0057489E" w:rsidP="0057489E">
      <w:pPr>
        <w:rPr>
          <w:rFonts w:ascii="Kokonor" w:hAnsi="Kokonor" w:cs="Kokonor"/>
          <w:color w:val="FF0000"/>
        </w:rPr>
      </w:pPr>
    </w:p>
    <w:p w14:paraId="4E848464" w14:textId="72F11183" w:rsidR="0057489E" w:rsidRPr="0057489E" w:rsidRDefault="0057489E" w:rsidP="0057489E">
      <w:pPr>
        <w:rPr>
          <w:rFonts w:ascii="Kokonor" w:hAnsi="Kokonor" w:cs="Kokonor"/>
          <w:color w:val="FF0000"/>
        </w:rPr>
      </w:pPr>
      <w:r w:rsidRPr="0057489E">
        <w:rPr>
          <w:rFonts w:ascii="Kokonor" w:hAnsi="Kokonor" w:cs="Kokonor"/>
          <w:color w:val="FF0000"/>
        </w:rPr>
        <w:t>Are there people in our lives who are hard to love or are we the hard ones to love?</w:t>
      </w:r>
    </w:p>
    <w:p w14:paraId="2539B0D3" w14:textId="31414739" w:rsidR="0057489E" w:rsidRPr="0057489E" w:rsidRDefault="0057489E" w:rsidP="0057489E">
      <w:pPr>
        <w:rPr>
          <w:rFonts w:ascii="Kokonor" w:hAnsi="Kokonor" w:cs="Kokonor"/>
        </w:rPr>
      </w:pPr>
    </w:p>
    <w:p w14:paraId="305634DE" w14:textId="7636F659" w:rsidR="0057489E" w:rsidRPr="0057489E" w:rsidRDefault="0057489E" w:rsidP="0057489E">
      <w:pPr>
        <w:rPr>
          <w:rFonts w:ascii="Kokonor" w:hAnsi="Kokonor" w:cs="Kokonor"/>
        </w:rPr>
      </w:pPr>
    </w:p>
    <w:p w14:paraId="35959C09" w14:textId="7277E457" w:rsidR="0057489E" w:rsidRPr="0057489E" w:rsidRDefault="0057489E" w:rsidP="0057489E">
      <w:pPr>
        <w:jc w:val="center"/>
        <w:rPr>
          <w:rFonts w:ascii="Kokonor" w:hAnsi="Kokonor" w:cs="Kokonor"/>
          <w:b/>
          <w:bCs/>
          <w:sz w:val="28"/>
          <w:szCs w:val="28"/>
          <w:u w:val="single"/>
        </w:rPr>
      </w:pPr>
      <w:r w:rsidRPr="0057489E">
        <w:rPr>
          <w:rFonts w:ascii="Kokonor" w:hAnsi="Kokonor" w:cs="Kokonor"/>
          <w:b/>
          <w:bCs/>
          <w:sz w:val="28"/>
          <w:szCs w:val="28"/>
          <w:u w:val="single"/>
        </w:rPr>
        <w:t>STEADFASTNESS OF HOPE</w:t>
      </w:r>
    </w:p>
    <w:p w14:paraId="7C7FD81C" w14:textId="4F92A9C6" w:rsidR="0057489E" w:rsidRPr="0057489E" w:rsidRDefault="0057489E" w:rsidP="0057489E">
      <w:pPr>
        <w:rPr>
          <w:rFonts w:ascii="Kokonor" w:hAnsi="Kokonor" w:cs="Kokonor"/>
        </w:rPr>
      </w:pPr>
    </w:p>
    <w:p w14:paraId="4887F7A8" w14:textId="2334C2FF" w:rsidR="0057489E" w:rsidRPr="0057489E" w:rsidRDefault="0057489E" w:rsidP="0057489E">
      <w:pPr>
        <w:rPr>
          <w:rFonts w:ascii="Kokonor" w:hAnsi="Kokonor" w:cs="Kokonor"/>
        </w:rPr>
      </w:pPr>
    </w:p>
    <w:p w14:paraId="3A2977BF" w14:textId="19C277D2" w:rsidR="0057489E" w:rsidRPr="0057489E" w:rsidRDefault="0057489E" w:rsidP="0057489E">
      <w:pPr>
        <w:rPr>
          <w:rFonts w:ascii="Kokonor" w:hAnsi="Kokonor" w:cs="Kokonor"/>
          <w:u w:val="single"/>
        </w:rPr>
      </w:pPr>
      <w:r w:rsidRPr="0057489E">
        <w:rPr>
          <w:rFonts w:ascii="Kokonor" w:hAnsi="Kokonor" w:cs="Kokonor"/>
          <w:u w:val="single"/>
        </w:rPr>
        <w:t>Encouragement:</w:t>
      </w:r>
    </w:p>
    <w:p w14:paraId="547B74ED" w14:textId="1F41866F" w:rsidR="0057489E" w:rsidRPr="0057489E" w:rsidRDefault="0057489E" w:rsidP="0057489E">
      <w:pPr>
        <w:rPr>
          <w:rFonts w:ascii="Kokonor" w:hAnsi="Kokonor" w:cs="Kokonor"/>
        </w:rPr>
      </w:pPr>
    </w:p>
    <w:p w14:paraId="2FCF1E1A" w14:textId="3AF0ADA8" w:rsidR="0057489E" w:rsidRPr="0057489E" w:rsidRDefault="0057489E" w:rsidP="0057489E">
      <w:pPr>
        <w:pStyle w:val="ListParagraph"/>
        <w:numPr>
          <w:ilvl w:val="0"/>
          <w:numId w:val="5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Waiting for Jesus to return</w:t>
      </w:r>
    </w:p>
    <w:p w14:paraId="3E42D861" w14:textId="34250FB5" w:rsidR="0057489E" w:rsidRPr="0057489E" w:rsidRDefault="0057489E" w:rsidP="0057489E">
      <w:pPr>
        <w:pStyle w:val="ListParagraph"/>
        <w:numPr>
          <w:ilvl w:val="0"/>
          <w:numId w:val="5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Ready for Jesus to return</w:t>
      </w:r>
    </w:p>
    <w:p w14:paraId="0CD8615B" w14:textId="32008BEC" w:rsidR="0057489E" w:rsidRPr="0057489E" w:rsidRDefault="0057489E" w:rsidP="0057489E">
      <w:pPr>
        <w:rPr>
          <w:rFonts w:ascii="Kokonor" w:hAnsi="Kokonor" w:cs="Kokonor"/>
        </w:rPr>
      </w:pPr>
    </w:p>
    <w:p w14:paraId="5A04AB68" w14:textId="47995C98" w:rsidR="0057489E" w:rsidRPr="0057489E" w:rsidRDefault="0057489E" w:rsidP="0057489E">
      <w:pPr>
        <w:rPr>
          <w:rFonts w:ascii="Kokonor" w:hAnsi="Kokonor" w:cs="Kokonor"/>
          <w:u w:val="single"/>
        </w:rPr>
      </w:pPr>
      <w:r w:rsidRPr="0057489E">
        <w:rPr>
          <w:rFonts w:ascii="Kokonor" w:hAnsi="Kokonor" w:cs="Kokonor"/>
          <w:u w:val="single"/>
        </w:rPr>
        <w:t>Exhortation:</w:t>
      </w:r>
    </w:p>
    <w:p w14:paraId="61821FB7" w14:textId="580789EB" w:rsidR="0057489E" w:rsidRPr="0057489E" w:rsidRDefault="0057489E" w:rsidP="0057489E">
      <w:pPr>
        <w:rPr>
          <w:rFonts w:ascii="Kokonor" w:hAnsi="Kokonor" w:cs="Kokonor"/>
        </w:rPr>
      </w:pPr>
    </w:p>
    <w:p w14:paraId="3442DF6D" w14:textId="47B62142" w:rsidR="0057489E" w:rsidRPr="0057489E" w:rsidRDefault="0057489E" w:rsidP="0057489E">
      <w:pPr>
        <w:pStyle w:val="ListParagraph"/>
        <w:numPr>
          <w:ilvl w:val="0"/>
          <w:numId w:val="6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His Kingdom is coming</w:t>
      </w:r>
    </w:p>
    <w:p w14:paraId="3126C53B" w14:textId="3B1F36F6" w:rsidR="0057489E" w:rsidRPr="0057489E" w:rsidRDefault="0057489E" w:rsidP="0057489E">
      <w:pPr>
        <w:pStyle w:val="ListParagraph"/>
        <w:numPr>
          <w:ilvl w:val="1"/>
          <w:numId w:val="6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Jesus</w:t>
      </w:r>
      <w:r w:rsidRPr="0057489E">
        <w:rPr>
          <w:rFonts w:ascii="Times New Roman" w:hAnsi="Times New Roman" w:cs="Times New Roman"/>
        </w:rPr>
        <w:t>’</w:t>
      </w:r>
      <w:r w:rsidRPr="0057489E">
        <w:rPr>
          <w:rFonts w:ascii="Kokonor" w:hAnsi="Kokonor" w:cs="Kokonor"/>
        </w:rPr>
        <w:t xml:space="preserve"> resurrection assures that death is not the end.</w:t>
      </w:r>
    </w:p>
    <w:p w14:paraId="1A375814" w14:textId="03D60E87" w:rsidR="0057489E" w:rsidRPr="0057489E" w:rsidRDefault="0057489E" w:rsidP="0057489E">
      <w:pPr>
        <w:pStyle w:val="ListParagraph"/>
        <w:numPr>
          <w:ilvl w:val="1"/>
          <w:numId w:val="6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Those who are asleep and those alive will be caught up together.</w:t>
      </w:r>
    </w:p>
    <w:p w14:paraId="45F7F53C" w14:textId="728B283D" w:rsidR="0057489E" w:rsidRPr="0057489E" w:rsidRDefault="0057489E" w:rsidP="0057489E">
      <w:pPr>
        <w:pStyle w:val="ListParagraph"/>
        <w:numPr>
          <w:ilvl w:val="0"/>
          <w:numId w:val="6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Be fully aware</w:t>
      </w:r>
    </w:p>
    <w:p w14:paraId="5F93A578" w14:textId="5153CBAB" w:rsidR="0057489E" w:rsidRPr="0057489E" w:rsidRDefault="0057489E" w:rsidP="0057489E">
      <w:pPr>
        <w:pStyle w:val="ListParagraph"/>
        <w:numPr>
          <w:ilvl w:val="1"/>
          <w:numId w:val="6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Don</w:t>
      </w:r>
      <w:r w:rsidRPr="0057489E">
        <w:rPr>
          <w:rFonts w:ascii="Times New Roman" w:hAnsi="Times New Roman" w:cs="Times New Roman"/>
        </w:rPr>
        <w:t>’</w:t>
      </w:r>
      <w:r w:rsidRPr="0057489E">
        <w:rPr>
          <w:rFonts w:ascii="Kokonor" w:hAnsi="Kokonor" w:cs="Kokonor"/>
        </w:rPr>
        <w:t>t be surprised.</w:t>
      </w:r>
    </w:p>
    <w:p w14:paraId="16B94FF7" w14:textId="64AC91D4" w:rsidR="0057489E" w:rsidRPr="0057489E" w:rsidRDefault="0057489E" w:rsidP="0057489E">
      <w:pPr>
        <w:pStyle w:val="ListParagraph"/>
        <w:numPr>
          <w:ilvl w:val="1"/>
          <w:numId w:val="6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Walk as children of the light.</w:t>
      </w:r>
    </w:p>
    <w:p w14:paraId="4B6357C5" w14:textId="38CDBC86" w:rsidR="0057489E" w:rsidRPr="0057489E" w:rsidRDefault="0057489E" w:rsidP="0057489E">
      <w:pPr>
        <w:pStyle w:val="ListParagraph"/>
        <w:numPr>
          <w:ilvl w:val="1"/>
          <w:numId w:val="6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Keep awake.</w:t>
      </w:r>
    </w:p>
    <w:p w14:paraId="47C624DD" w14:textId="00591992" w:rsidR="0057489E" w:rsidRPr="0057489E" w:rsidRDefault="0057489E" w:rsidP="0057489E">
      <w:pPr>
        <w:pStyle w:val="ListParagraph"/>
        <w:numPr>
          <w:ilvl w:val="1"/>
          <w:numId w:val="6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Be sober.</w:t>
      </w:r>
    </w:p>
    <w:p w14:paraId="7536A4DE" w14:textId="53409593" w:rsidR="0057489E" w:rsidRPr="0057489E" w:rsidRDefault="0057489E" w:rsidP="0057489E">
      <w:pPr>
        <w:pStyle w:val="ListParagraph"/>
        <w:numPr>
          <w:ilvl w:val="1"/>
          <w:numId w:val="6"/>
        </w:numPr>
        <w:rPr>
          <w:rFonts w:ascii="Kokonor" w:hAnsi="Kokonor" w:cs="Kokonor"/>
        </w:rPr>
      </w:pPr>
      <w:r w:rsidRPr="0057489E">
        <w:rPr>
          <w:rFonts w:ascii="Kokonor" w:hAnsi="Kokonor" w:cs="Kokonor"/>
        </w:rPr>
        <w:t>Be ready.</w:t>
      </w:r>
    </w:p>
    <w:p w14:paraId="6FB71964" w14:textId="6F676765" w:rsidR="0057489E" w:rsidRPr="0057489E" w:rsidRDefault="0057489E" w:rsidP="0057489E">
      <w:pPr>
        <w:rPr>
          <w:rFonts w:ascii="Kokonor" w:hAnsi="Kokonor" w:cs="Kokonor"/>
        </w:rPr>
      </w:pPr>
    </w:p>
    <w:p w14:paraId="6CF67AA2" w14:textId="3877F081" w:rsidR="0057489E" w:rsidRPr="0057489E" w:rsidRDefault="0057489E" w:rsidP="0057489E">
      <w:pPr>
        <w:rPr>
          <w:rFonts w:ascii="Kokonor" w:hAnsi="Kokonor" w:cs="Kokonor"/>
          <w:color w:val="FF0000"/>
        </w:rPr>
      </w:pPr>
      <w:r w:rsidRPr="0057489E">
        <w:rPr>
          <w:rFonts w:ascii="Kokonor" w:hAnsi="Kokonor" w:cs="Kokonor"/>
          <w:color w:val="FF0000"/>
        </w:rPr>
        <w:t>How are we encouraging one another with these words?</w:t>
      </w:r>
    </w:p>
    <w:p w14:paraId="6C526080" w14:textId="2F4CEDF6" w:rsidR="0057489E" w:rsidRPr="0057489E" w:rsidRDefault="0057489E" w:rsidP="0057489E">
      <w:pPr>
        <w:rPr>
          <w:rFonts w:ascii="Kokonor" w:hAnsi="Kokonor" w:cs="Kokonor"/>
          <w:color w:val="FF0000"/>
        </w:rPr>
      </w:pPr>
    </w:p>
    <w:p w14:paraId="3551B9BB" w14:textId="6213294E" w:rsidR="0057489E" w:rsidRPr="0057489E" w:rsidRDefault="0057489E" w:rsidP="0057489E">
      <w:pPr>
        <w:rPr>
          <w:rFonts w:ascii="Kokonor" w:hAnsi="Kokonor" w:cs="Kokonor"/>
          <w:color w:val="FF0000"/>
        </w:rPr>
      </w:pPr>
      <w:r w:rsidRPr="0057489E">
        <w:rPr>
          <w:rFonts w:ascii="Kokonor" w:hAnsi="Kokonor" w:cs="Kokonor"/>
          <w:color w:val="FF0000"/>
        </w:rPr>
        <w:t>If we knew Jesus was returning tomorrow, what would we do today?</w:t>
      </w:r>
    </w:p>
    <w:p w14:paraId="14248428" w14:textId="57EEBECF" w:rsidR="0057489E" w:rsidRPr="0057489E" w:rsidRDefault="0057489E" w:rsidP="0057489E">
      <w:pPr>
        <w:rPr>
          <w:rFonts w:ascii="Kokonor" w:hAnsi="Kokonor" w:cs="Kokonor"/>
        </w:rPr>
      </w:pPr>
    </w:p>
    <w:p w14:paraId="7D1AE197" w14:textId="0B4D4842" w:rsidR="0057489E" w:rsidRPr="0057489E" w:rsidRDefault="0057489E" w:rsidP="0057489E">
      <w:pPr>
        <w:jc w:val="center"/>
        <w:rPr>
          <w:rFonts w:ascii="Kokonor" w:hAnsi="Kokonor" w:cs="Kokonor"/>
          <w:b/>
          <w:bCs/>
        </w:rPr>
      </w:pPr>
    </w:p>
    <w:p w14:paraId="6EF634A2" w14:textId="498C336A" w:rsidR="0057489E" w:rsidRPr="00821DCC" w:rsidRDefault="0057489E" w:rsidP="00821DCC">
      <w:pPr>
        <w:jc w:val="center"/>
        <w:rPr>
          <w:rFonts w:ascii="Kokonor" w:hAnsi="Kokonor" w:cs="Kokonor"/>
          <w:b/>
          <w:bCs/>
        </w:rPr>
      </w:pPr>
      <w:r w:rsidRPr="0057489E">
        <w:rPr>
          <w:rFonts w:ascii="Kokonor" w:hAnsi="Kokonor" w:cs="Kokonor"/>
          <w:b/>
          <w:bCs/>
        </w:rPr>
        <w:t>May we walk by faith, in love, with hope!</w:t>
      </w:r>
    </w:p>
    <w:sectPr w:rsidR="0057489E" w:rsidRPr="00821DCC" w:rsidSect="00821DCC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okonor">
    <w:panose1 w:val="01000500000000020003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483D"/>
    <w:multiLevelType w:val="hybridMultilevel"/>
    <w:tmpl w:val="24FA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041A"/>
    <w:multiLevelType w:val="hybridMultilevel"/>
    <w:tmpl w:val="15DE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24A80"/>
    <w:multiLevelType w:val="hybridMultilevel"/>
    <w:tmpl w:val="B0BA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820E2"/>
    <w:multiLevelType w:val="hybridMultilevel"/>
    <w:tmpl w:val="8C7C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650AD"/>
    <w:multiLevelType w:val="hybridMultilevel"/>
    <w:tmpl w:val="641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576C6"/>
    <w:multiLevelType w:val="hybridMultilevel"/>
    <w:tmpl w:val="CF86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798788">
    <w:abstractNumId w:val="2"/>
  </w:num>
  <w:num w:numId="2" w16cid:durableId="1230771027">
    <w:abstractNumId w:val="4"/>
  </w:num>
  <w:num w:numId="3" w16cid:durableId="2036272962">
    <w:abstractNumId w:val="0"/>
  </w:num>
  <w:num w:numId="4" w16cid:durableId="1744256029">
    <w:abstractNumId w:val="3"/>
  </w:num>
  <w:num w:numId="5" w16cid:durableId="1130366278">
    <w:abstractNumId w:val="5"/>
  </w:num>
  <w:num w:numId="6" w16cid:durableId="131513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DF"/>
    <w:rsid w:val="00083AEC"/>
    <w:rsid w:val="0057489E"/>
    <w:rsid w:val="00821DCC"/>
    <w:rsid w:val="00DA7372"/>
    <w:rsid w:val="00EC52ED"/>
    <w:rsid w:val="00E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7B8B4"/>
  <w15:chartTrackingRefBased/>
  <w15:docId w15:val="{A4E40B81-0FD7-C74B-8B04-A2F73BBB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Hockenbrocht</dc:creator>
  <cp:keywords/>
  <dc:description/>
  <cp:lastModifiedBy>Andrea Hockenbrocht</cp:lastModifiedBy>
  <cp:revision>2</cp:revision>
  <cp:lastPrinted>2023-02-06T20:04:00Z</cp:lastPrinted>
  <dcterms:created xsi:type="dcterms:W3CDTF">2023-02-06T19:38:00Z</dcterms:created>
  <dcterms:modified xsi:type="dcterms:W3CDTF">2023-02-06T20:04:00Z</dcterms:modified>
</cp:coreProperties>
</file>